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82" w:rsidRDefault="00CF0782" w:rsidP="00CF0782">
      <w:pPr>
        <w:pStyle w:val="a3"/>
        <w:jc w:val="both"/>
        <w:rPr>
          <w:sz w:val="20"/>
        </w:rPr>
      </w:pPr>
      <w:r>
        <w:rPr>
          <w:sz w:val="20"/>
        </w:rPr>
        <w:t xml:space="preserve">                                                     Р О С </w:t>
      </w:r>
      <w:proofErr w:type="spellStart"/>
      <w:proofErr w:type="gramStart"/>
      <w:r>
        <w:rPr>
          <w:sz w:val="20"/>
        </w:rPr>
        <w:t>С</w:t>
      </w:r>
      <w:proofErr w:type="spellEnd"/>
      <w:proofErr w:type="gramEnd"/>
      <w:r>
        <w:rPr>
          <w:sz w:val="20"/>
        </w:rPr>
        <w:t xml:space="preserve"> И Й С К А Я    Ф Е  Д  Е  Р  А  Ц  И  Я</w:t>
      </w:r>
    </w:p>
    <w:p w:rsidR="00CF0782" w:rsidRDefault="00CF0782" w:rsidP="00CF0782">
      <w:pPr>
        <w:pStyle w:val="a3"/>
        <w:rPr>
          <w:sz w:val="20"/>
        </w:rPr>
      </w:pPr>
      <w:r>
        <w:rPr>
          <w:sz w:val="20"/>
        </w:rPr>
        <w:t xml:space="preserve">К  А  Л  И  Н  И  Н  Г 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 А  Д  С  К  А  Я   О  Б  Л  А  С  Т  Ь</w:t>
      </w:r>
    </w:p>
    <w:p w:rsidR="00CF0782" w:rsidRDefault="00CF0782" w:rsidP="00CF0782">
      <w:pPr>
        <w:pStyle w:val="a3"/>
        <w:rPr>
          <w:sz w:val="20"/>
        </w:rPr>
      </w:pPr>
      <w:r>
        <w:rPr>
          <w:sz w:val="20"/>
        </w:rPr>
        <w:t xml:space="preserve">« С  В Е Т Л О В С К И Й   Г О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О Д С К О Й   О К Р У Г »</w:t>
      </w:r>
    </w:p>
    <w:p w:rsidR="00CF0782" w:rsidRDefault="00CF0782" w:rsidP="00CF0782">
      <w:pPr>
        <w:pStyle w:val="a3"/>
        <w:rPr>
          <w:sz w:val="20"/>
        </w:rPr>
      </w:pPr>
    </w:p>
    <w:p w:rsidR="00CF0782" w:rsidRDefault="00CF0782" w:rsidP="00CF0782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муниципальное  бюджетное учреждение социального обслуживания</w:t>
      </w:r>
    </w:p>
    <w:p w:rsidR="00CF0782" w:rsidRDefault="00CF0782" w:rsidP="00CF0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«Комплексный центр социального обслуживания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</w:p>
    <w:p w:rsidR="00CF0782" w:rsidRDefault="00FC04D7" w:rsidP="00CF0782">
      <w:pPr>
        <w:spacing w:after="0" w:line="240" w:lineRule="auto"/>
        <w:rPr>
          <w:rFonts w:ascii="Times New Roman" w:hAnsi="Times New Roman" w:cs="Times New Roman"/>
          <w:sz w:val="32"/>
        </w:rPr>
      </w:pPr>
      <w:r>
        <w:pict>
          <v:line id="_x0000_s1026" style="position:absolute;z-index:251658240" from=".9pt,10.5pt" to="483.3pt,10.5pt" o:allowincell="f" strokeweight="2.25pt"/>
        </w:pict>
      </w:r>
    </w:p>
    <w:p w:rsidR="00CF0782" w:rsidRDefault="00CF0782" w:rsidP="00CF0782">
      <w:pPr>
        <w:rPr>
          <w:rFonts w:ascii="Times New Roman" w:hAnsi="Times New Roman" w:cs="Times New Roman"/>
          <w:sz w:val="28"/>
          <w:szCs w:val="28"/>
        </w:rPr>
      </w:pPr>
    </w:p>
    <w:p w:rsidR="007E524B" w:rsidRDefault="00CF0782" w:rsidP="00CF078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12. </w:t>
      </w:r>
      <w:r w:rsidR="007E524B">
        <w:rPr>
          <w:rFonts w:ascii="Times New Roman" w:hAnsi="Times New Roman" w:cs="Times New Roman"/>
          <w:b/>
          <w:sz w:val="32"/>
          <w:szCs w:val="32"/>
        </w:rPr>
        <w:t>Информация об опыте работы поставщика социальных услуг  за последние пять лет или его отсутствие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E524B" w:rsidRDefault="007E524B" w:rsidP="007E5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МБУСО «КЦСОН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округе»  с июля 1999 года занимается предоставлением социальных услуг населению:</w:t>
      </w:r>
    </w:p>
    <w:p w:rsidR="007E524B" w:rsidRDefault="007E524B" w:rsidP="007E5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 социального обслуживания на дому;</w:t>
      </w:r>
    </w:p>
    <w:p w:rsidR="007E524B" w:rsidRDefault="007E524B" w:rsidP="007E5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срочных социальных услуг;</w:t>
      </w:r>
    </w:p>
    <w:p w:rsidR="007E524B" w:rsidRDefault="007E524B" w:rsidP="007E5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2003 года «Социальная служба перевозок»   учреждения осуществляет перевозку инвалидов округа.</w:t>
      </w:r>
      <w:r w:rsidR="00CF0782">
        <w:rPr>
          <w:rFonts w:ascii="Times New Roman" w:hAnsi="Times New Roman" w:cs="Times New Roman"/>
          <w:sz w:val="28"/>
          <w:szCs w:val="28"/>
        </w:rPr>
        <w:t xml:space="preserve">    Перевозки инвалидов осуществляются на   автобусе   </w:t>
      </w:r>
      <w:r w:rsidR="00FC04D7">
        <w:rPr>
          <w:rFonts w:ascii="Times New Roman" w:hAnsi="Times New Roman" w:cs="Times New Roman"/>
          <w:sz w:val="28"/>
          <w:szCs w:val="28"/>
        </w:rPr>
        <w:t>Мерседес-</w:t>
      </w:r>
      <w:proofErr w:type="spellStart"/>
      <w:r w:rsidR="00FC04D7">
        <w:rPr>
          <w:rFonts w:ascii="Times New Roman" w:hAnsi="Times New Roman" w:cs="Times New Roman"/>
          <w:sz w:val="28"/>
          <w:szCs w:val="28"/>
        </w:rPr>
        <w:t>Бенц</w:t>
      </w:r>
      <w:proofErr w:type="spellEnd"/>
      <w:r w:rsidR="00FC04D7">
        <w:rPr>
          <w:rFonts w:ascii="Times New Roman" w:hAnsi="Times New Roman" w:cs="Times New Roman"/>
          <w:sz w:val="28"/>
          <w:szCs w:val="28"/>
        </w:rPr>
        <w:t>,</w:t>
      </w:r>
      <w:r w:rsidR="00CF0782">
        <w:rPr>
          <w:rFonts w:ascii="Times New Roman" w:hAnsi="Times New Roman" w:cs="Times New Roman"/>
          <w:sz w:val="28"/>
          <w:szCs w:val="28"/>
        </w:rPr>
        <w:t xml:space="preserve"> оборудованном  подъёмником для  инвалидных кресел.  </w:t>
      </w:r>
      <w:r w:rsidR="00FC04D7">
        <w:rPr>
          <w:rFonts w:ascii="Times New Roman" w:hAnsi="Times New Roman" w:cs="Times New Roman"/>
          <w:sz w:val="28"/>
          <w:szCs w:val="28"/>
        </w:rPr>
        <w:t>Также в учреждении имеется лестничный  подъемник- ступенькоход.</w:t>
      </w:r>
      <w:bookmarkStart w:id="0" w:name="_GoBack"/>
      <w:bookmarkEnd w:id="0"/>
    </w:p>
    <w:p w:rsidR="00CF0782" w:rsidRDefault="007E524B" w:rsidP="007E5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2006 года  учреждение  принимает на социальное обслуживание на дому   граждан  полностью утративших способность к самообслуживанию.</w:t>
      </w:r>
      <w:r w:rsidR="00CF0782">
        <w:rPr>
          <w:rFonts w:ascii="Times New Roman" w:hAnsi="Times New Roman" w:cs="Times New Roman"/>
          <w:iCs/>
          <w:sz w:val="28"/>
          <w:szCs w:val="28"/>
        </w:rPr>
        <w:t xml:space="preserve"> С этого периода  учреждение  оказывает помощь лицам БОМЖ и освободившимся из мест лишения свободы. Специалист по социальной работе помогает  клиентам в оформлении пенсии, восстановлении документов, трудоустройстве и других проблемах. В  среднем,  в год оказывается  около 2300  социальных услуг  этим категориям граждан.</w:t>
      </w:r>
    </w:p>
    <w:p w:rsidR="007E524B" w:rsidRDefault="007E524B" w:rsidP="007E5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2007</w:t>
      </w:r>
      <w:r w:rsidR="002F189D">
        <w:rPr>
          <w:rFonts w:ascii="Times New Roman" w:hAnsi="Times New Roman" w:cs="Times New Roman"/>
          <w:sz w:val="28"/>
          <w:szCs w:val="28"/>
        </w:rPr>
        <w:t xml:space="preserve"> по 2015   года в учреждении функционировал</w:t>
      </w:r>
      <w:r>
        <w:rPr>
          <w:rFonts w:ascii="Times New Roman" w:hAnsi="Times New Roman" w:cs="Times New Roman"/>
          <w:sz w:val="28"/>
          <w:szCs w:val="28"/>
        </w:rPr>
        <w:t xml:space="preserve"> экскурсионный клуб для пожилых людей, ведущих активный образ жизни. </w:t>
      </w:r>
      <w:r w:rsidR="00CB2EDF">
        <w:rPr>
          <w:rFonts w:ascii="Times New Roman" w:hAnsi="Times New Roman" w:cs="Times New Roman"/>
          <w:sz w:val="28"/>
          <w:szCs w:val="28"/>
        </w:rPr>
        <w:t xml:space="preserve">  За  </w:t>
      </w:r>
      <w:r w:rsidR="002F189D">
        <w:rPr>
          <w:rFonts w:ascii="Times New Roman" w:hAnsi="Times New Roman" w:cs="Times New Roman"/>
          <w:sz w:val="28"/>
          <w:szCs w:val="28"/>
        </w:rPr>
        <w:t>семь</w:t>
      </w:r>
      <w:r w:rsidR="00CB2EDF">
        <w:rPr>
          <w:rFonts w:ascii="Times New Roman" w:hAnsi="Times New Roman" w:cs="Times New Roman"/>
          <w:sz w:val="28"/>
          <w:szCs w:val="28"/>
        </w:rPr>
        <w:t xml:space="preserve"> лет  организовано более 250  культурных мероприятий для жителей округа. </w:t>
      </w:r>
    </w:p>
    <w:p w:rsidR="007E524B" w:rsidRDefault="004C2B1C" w:rsidP="007E5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</w:t>
      </w:r>
      <w:r w:rsidR="007E524B">
        <w:rPr>
          <w:rFonts w:ascii="Times New Roman" w:hAnsi="Times New Roman" w:cs="Times New Roman"/>
          <w:sz w:val="28"/>
          <w:szCs w:val="28"/>
        </w:rPr>
        <w:t xml:space="preserve">8 года учреждение имеет лицензию на медицинскую деятельность </w:t>
      </w:r>
      <w:r w:rsidR="008B0076">
        <w:rPr>
          <w:rFonts w:ascii="Times New Roman" w:hAnsi="Times New Roman" w:cs="Times New Roman"/>
          <w:sz w:val="28"/>
          <w:szCs w:val="28"/>
        </w:rPr>
        <w:t>(сестринское дело), которую закрыли в 2020 году.</w:t>
      </w:r>
    </w:p>
    <w:p w:rsidR="00CB2EDF" w:rsidRDefault="00CB2EDF" w:rsidP="007E5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EDF" w:rsidRDefault="00CB2EDF" w:rsidP="007E5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Ж.В.Кравцова</w:t>
      </w:r>
    </w:p>
    <w:p w:rsidR="007E524B" w:rsidRPr="007E524B" w:rsidRDefault="007E524B" w:rsidP="007E5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524B" w:rsidRPr="007E524B" w:rsidSect="0030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24B"/>
    <w:rsid w:val="002F189D"/>
    <w:rsid w:val="00304154"/>
    <w:rsid w:val="004C2B1C"/>
    <w:rsid w:val="007E524B"/>
    <w:rsid w:val="008B0076"/>
    <w:rsid w:val="00CB2EDF"/>
    <w:rsid w:val="00CF0782"/>
    <w:rsid w:val="00F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07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CF0782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10</cp:revision>
  <dcterms:created xsi:type="dcterms:W3CDTF">2014-12-15T08:09:00Z</dcterms:created>
  <dcterms:modified xsi:type="dcterms:W3CDTF">2021-01-22T11:31:00Z</dcterms:modified>
</cp:coreProperties>
</file>